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95" w:rsidRPr="00F00695" w:rsidRDefault="00F00695" w:rsidP="00F00695">
      <w:pPr>
        <w:spacing w:after="0" w:line="240" w:lineRule="auto"/>
        <w:rPr>
          <w:rFonts w:ascii="Arial" w:eastAsia="Times New Roman" w:hAnsi="Arial" w:cs="Arial"/>
          <w:b/>
          <w:sz w:val="25"/>
          <w:szCs w:val="25"/>
          <w:u w:val="single"/>
          <w:lang w:eastAsia="de-DE"/>
        </w:rPr>
      </w:pPr>
      <w:r w:rsidRPr="00F00695">
        <w:rPr>
          <w:rFonts w:ascii="Arial" w:eastAsia="Times New Roman" w:hAnsi="Arial" w:cs="Arial"/>
          <w:b/>
          <w:sz w:val="25"/>
          <w:szCs w:val="25"/>
          <w:u w:val="single"/>
          <w:lang w:eastAsia="de-DE"/>
        </w:rPr>
        <w:t>Die Mitgliedschaft</w:t>
      </w:r>
    </w:p>
    <w:p w:rsidR="00F00695" w:rsidRDefault="00F00695" w:rsidP="00F00695">
      <w:pPr>
        <w:spacing w:after="0" w:line="240" w:lineRule="auto"/>
        <w:rPr>
          <w:rFonts w:ascii="Arial" w:eastAsia="Times New Roman" w:hAnsi="Arial" w:cs="Arial"/>
          <w:sz w:val="25"/>
          <w:szCs w:val="25"/>
          <w:lang w:eastAsia="de-DE"/>
        </w:rPr>
      </w:pPr>
    </w:p>
    <w:p w:rsidR="00F00695" w:rsidRDefault="00F00695" w:rsidP="00F00695">
      <w:pPr>
        <w:spacing w:after="0" w:line="240" w:lineRule="auto"/>
        <w:rPr>
          <w:rFonts w:ascii="Arial" w:eastAsia="Times New Roman" w:hAnsi="Arial" w:cs="Arial"/>
          <w:sz w:val="25"/>
          <w:szCs w:val="25"/>
          <w:lang w:eastAsia="de-DE"/>
        </w:rPr>
      </w:pPr>
      <w:r w:rsidRPr="00F00695">
        <w:rPr>
          <w:rFonts w:ascii="Arial" w:eastAsia="Times New Roman" w:hAnsi="Arial" w:cs="Arial"/>
          <w:sz w:val="25"/>
          <w:szCs w:val="25"/>
          <w:lang w:eastAsia="de-DE"/>
        </w:rPr>
        <w:t xml:space="preserve">1. Mitglieder werden durch den Vorstand auf der Grundlage eines schriftlichen </w:t>
      </w:r>
      <w:bookmarkStart w:id="0" w:name="_GoBack"/>
      <w:bookmarkEnd w:id="0"/>
      <w:r w:rsidRPr="00F00695">
        <w:rPr>
          <w:rFonts w:ascii="Arial" w:eastAsia="Times New Roman" w:hAnsi="Arial" w:cs="Arial"/>
          <w:sz w:val="25"/>
          <w:szCs w:val="25"/>
          <w:lang w:eastAsia="de-DE"/>
        </w:rPr>
        <w:t>Aufnahmeantrages aufgenommen.</w:t>
      </w:r>
    </w:p>
    <w:p w:rsidR="00F00695" w:rsidRDefault="00F00695" w:rsidP="00F00695">
      <w:pPr>
        <w:spacing w:after="0" w:line="240" w:lineRule="auto"/>
        <w:rPr>
          <w:rFonts w:ascii="Arial" w:eastAsia="Times New Roman" w:hAnsi="Arial" w:cs="Arial"/>
          <w:sz w:val="25"/>
          <w:szCs w:val="25"/>
          <w:lang w:eastAsia="de-DE"/>
        </w:rPr>
      </w:pPr>
    </w:p>
    <w:p w:rsidR="00F00695" w:rsidRDefault="00F00695" w:rsidP="00F00695">
      <w:pPr>
        <w:spacing w:after="0" w:line="240" w:lineRule="auto"/>
        <w:rPr>
          <w:rFonts w:ascii="Arial" w:eastAsia="Times New Roman" w:hAnsi="Arial" w:cs="Arial"/>
          <w:sz w:val="25"/>
          <w:szCs w:val="25"/>
          <w:lang w:eastAsia="de-DE"/>
        </w:rPr>
      </w:pPr>
      <w:r w:rsidRPr="00F00695">
        <w:rPr>
          <w:rFonts w:ascii="Arial" w:eastAsia="Times New Roman" w:hAnsi="Arial" w:cs="Arial"/>
          <w:sz w:val="25"/>
          <w:szCs w:val="25"/>
          <w:lang w:eastAsia="de-DE"/>
        </w:rPr>
        <w:t>2. Der Verein besteht aus:</w:t>
      </w:r>
    </w:p>
    <w:p w:rsidR="00F00695" w:rsidRDefault="00F00695" w:rsidP="00F00695">
      <w:pPr>
        <w:spacing w:after="0" w:line="240" w:lineRule="auto"/>
        <w:rPr>
          <w:rFonts w:ascii="Arial" w:eastAsia="Times New Roman" w:hAnsi="Arial" w:cs="Arial"/>
          <w:sz w:val="25"/>
          <w:szCs w:val="25"/>
          <w:lang w:eastAsia="de-DE"/>
        </w:rPr>
      </w:pPr>
    </w:p>
    <w:p w:rsidR="00F00695" w:rsidRPr="00F00695" w:rsidRDefault="00F00695" w:rsidP="00F00695">
      <w:pPr>
        <w:spacing w:after="0" w:line="240" w:lineRule="auto"/>
        <w:rPr>
          <w:rFonts w:ascii="Arial" w:eastAsia="Times New Roman" w:hAnsi="Arial" w:cs="Arial"/>
          <w:sz w:val="25"/>
          <w:szCs w:val="25"/>
          <w:lang w:eastAsia="de-DE"/>
        </w:rPr>
      </w:pPr>
      <w:r w:rsidRPr="00F00695">
        <w:rPr>
          <w:rFonts w:ascii="Arial" w:eastAsia="Times New Roman" w:hAnsi="Arial" w:cs="Arial"/>
          <w:sz w:val="25"/>
          <w:szCs w:val="25"/>
          <w:lang w:eastAsia="de-DE"/>
        </w:rPr>
        <w:t xml:space="preserve">a, </w:t>
      </w:r>
      <w:proofErr w:type="spellStart"/>
      <w:r w:rsidRPr="00F00695">
        <w:rPr>
          <w:rFonts w:ascii="Arial" w:eastAsia="Times New Roman" w:hAnsi="Arial" w:cs="Arial"/>
          <w:sz w:val="25"/>
          <w:szCs w:val="25"/>
          <w:lang w:eastAsia="de-DE"/>
        </w:rPr>
        <w:t>Aktiven</w:t>
      </w:r>
      <w:proofErr w:type="spellEnd"/>
      <w:r w:rsidRPr="00F00695">
        <w:rPr>
          <w:rFonts w:ascii="Arial" w:eastAsia="Times New Roman" w:hAnsi="Arial" w:cs="Arial"/>
          <w:sz w:val="25"/>
          <w:szCs w:val="25"/>
          <w:lang w:eastAsia="de-DE"/>
        </w:rPr>
        <w:t xml:space="preserve"> Mitgliedern</w:t>
      </w:r>
    </w:p>
    <w:p w:rsidR="00F00695" w:rsidRDefault="00F00695" w:rsidP="00F00695">
      <w:pPr>
        <w:spacing w:after="0" w:line="240" w:lineRule="auto"/>
        <w:rPr>
          <w:rFonts w:ascii="Arial" w:eastAsia="Times New Roman" w:hAnsi="Arial" w:cs="Arial"/>
          <w:sz w:val="25"/>
          <w:szCs w:val="25"/>
          <w:lang w:eastAsia="de-DE"/>
        </w:rPr>
      </w:pPr>
      <w:r w:rsidRPr="00F00695">
        <w:rPr>
          <w:rFonts w:ascii="Arial" w:eastAsia="Times New Roman" w:hAnsi="Arial" w:cs="Arial"/>
          <w:sz w:val="25"/>
          <w:szCs w:val="25"/>
          <w:lang w:eastAsia="de-DE"/>
        </w:rPr>
        <w:t>Aktive Mitglieder genießen alle Rechte, die sich aus der Satzung ergeben, sie sind</w:t>
      </w:r>
      <w:r>
        <w:rPr>
          <w:rFonts w:ascii="Arial" w:eastAsia="Times New Roman" w:hAnsi="Arial" w:cs="Arial"/>
          <w:sz w:val="25"/>
          <w:szCs w:val="25"/>
          <w:lang w:eastAsia="de-DE"/>
        </w:rPr>
        <w:t xml:space="preserve"> </w:t>
      </w:r>
      <w:r w:rsidRPr="00F00695">
        <w:rPr>
          <w:rFonts w:ascii="Arial" w:eastAsia="Times New Roman" w:hAnsi="Arial" w:cs="Arial"/>
          <w:sz w:val="25"/>
          <w:szCs w:val="25"/>
          <w:lang w:eastAsia="de-DE"/>
        </w:rPr>
        <w:t>stimmberechtigt und wählbar. Sie haben die aus der Satzung und dem Zweck des Vereins sich ergebenden Pflichten zu erfüllen.</w:t>
      </w:r>
    </w:p>
    <w:p w:rsidR="00F00695" w:rsidRDefault="00F00695" w:rsidP="00F00695">
      <w:pPr>
        <w:spacing w:after="0" w:line="240" w:lineRule="auto"/>
        <w:rPr>
          <w:rFonts w:ascii="Arial" w:eastAsia="Times New Roman" w:hAnsi="Arial" w:cs="Arial"/>
          <w:sz w:val="25"/>
          <w:szCs w:val="25"/>
          <w:lang w:eastAsia="de-DE"/>
        </w:rPr>
      </w:pPr>
    </w:p>
    <w:p w:rsidR="00F00695" w:rsidRPr="00F00695" w:rsidRDefault="00F00695" w:rsidP="00F00695">
      <w:pPr>
        <w:spacing w:after="0" w:line="240" w:lineRule="auto"/>
        <w:rPr>
          <w:rFonts w:ascii="Arial" w:eastAsia="Times New Roman" w:hAnsi="Arial" w:cs="Arial"/>
          <w:sz w:val="25"/>
          <w:szCs w:val="25"/>
          <w:lang w:eastAsia="de-DE"/>
        </w:rPr>
      </w:pPr>
      <w:r w:rsidRPr="00F00695">
        <w:rPr>
          <w:rFonts w:ascii="Arial" w:eastAsia="Times New Roman" w:hAnsi="Arial" w:cs="Arial"/>
          <w:sz w:val="25"/>
          <w:szCs w:val="25"/>
          <w:lang w:eastAsia="de-DE"/>
        </w:rPr>
        <w:t xml:space="preserve">b, </w:t>
      </w:r>
      <w:proofErr w:type="spellStart"/>
      <w:r w:rsidRPr="00F00695">
        <w:rPr>
          <w:rFonts w:ascii="Arial" w:eastAsia="Times New Roman" w:hAnsi="Arial" w:cs="Arial"/>
          <w:sz w:val="25"/>
          <w:szCs w:val="25"/>
          <w:lang w:eastAsia="de-DE"/>
        </w:rPr>
        <w:t>Passiven</w:t>
      </w:r>
      <w:proofErr w:type="spellEnd"/>
      <w:r w:rsidRPr="00F00695">
        <w:rPr>
          <w:rFonts w:ascii="Arial" w:eastAsia="Times New Roman" w:hAnsi="Arial" w:cs="Arial"/>
          <w:sz w:val="25"/>
          <w:szCs w:val="25"/>
          <w:lang w:eastAsia="de-DE"/>
        </w:rPr>
        <w:t xml:space="preserve"> Mitgliedern</w:t>
      </w:r>
    </w:p>
    <w:p w:rsidR="00F00695" w:rsidRDefault="00F00695" w:rsidP="00F00695">
      <w:pPr>
        <w:spacing w:after="0" w:line="240" w:lineRule="auto"/>
        <w:rPr>
          <w:rFonts w:ascii="Arial" w:eastAsia="Times New Roman" w:hAnsi="Arial" w:cs="Arial"/>
          <w:sz w:val="25"/>
          <w:szCs w:val="25"/>
          <w:lang w:eastAsia="de-DE"/>
        </w:rPr>
      </w:pPr>
      <w:r>
        <w:rPr>
          <w:rFonts w:ascii="Arial" w:eastAsia="Times New Roman" w:hAnsi="Arial" w:cs="Arial"/>
          <w:sz w:val="25"/>
          <w:szCs w:val="25"/>
          <w:lang w:eastAsia="de-DE"/>
        </w:rPr>
        <w:t>Passive</w:t>
      </w:r>
      <w:r w:rsidRPr="00F00695">
        <w:rPr>
          <w:rFonts w:ascii="Arial" w:eastAsia="Times New Roman" w:hAnsi="Arial" w:cs="Arial"/>
          <w:sz w:val="25"/>
          <w:szCs w:val="25"/>
          <w:lang w:eastAsia="de-DE"/>
        </w:rPr>
        <w:t xml:space="preserve"> Mitglieder üben den Sport</w:t>
      </w:r>
      <w:r>
        <w:rPr>
          <w:rFonts w:ascii="Arial" w:eastAsia="Times New Roman" w:hAnsi="Arial" w:cs="Arial"/>
          <w:sz w:val="25"/>
          <w:szCs w:val="25"/>
          <w:lang w:eastAsia="de-DE"/>
        </w:rPr>
        <w:t xml:space="preserve"> </w:t>
      </w:r>
      <w:r w:rsidRPr="00F00695">
        <w:rPr>
          <w:rFonts w:ascii="Arial" w:eastAsia="Times New Roman" w:hAnsi="Arial" w:cs="Arial"/>
          <w:sz w:val="25"/>
          <w:szCs w:val="25"/>
          <w:lang w:eastAsia="de-DE"/>
        </w:rPr>
        <w:t>nicht</w:t>
      </w:r>
      <w:r>
        <w:rPr>
          <w:rFonts w:ascii="Arial" w:eastAsia="Times New Roman" w:hAnsi="Arial" w:cs="Arial"/>
          <w:sz w:val="25"/>
          <w:szCs w:val="25"/>
          <w:lang w:eastAsia="de-DE"/>
        </w:rPr>
        <w:t xml:space="preserve"> </w:t>
      </w:r>
      <w:r w:rsidRPr="00F00695">
        <w:rPr>
          <w:rFonts w:ascii="Arial" w:eastAsia="Times New Roman" w:hAnsi="Arial" w:cs="Arial"/>
          <w:sz w:val="25"/>
          <w:szCs w:val="25"/>
          <w:lang w:eastAsia="de-DE"/>
        </w:rPr>
        <w:t>aktiv</w:t>
      </w:r>
      <w:r>
        <w:rPr>
          <w:rFonts w:ascii="Arial" w:eastAsia="Times New Roman" w:hAnsi="Arial" w:cs="Arial"/>
          <w:sz w:val="25"/>
          <w:szCs w:val="25"/>
          <w:lang w:eastAsia="de-DE"/>
        </w:rPr>
        <w:t xml:space="preserve"> </w:t>
      </w:r>
      <w:r w:rsidRPr="00F00695">
        <w:rPr>
          <w:rFonts w:ascii="Arial" w:eastAsia="Times New Roman" w:hAnsi="Arial" w:cs="Arial"/>
          <w:sz w:val="25"/>
          <w:szCs w:val="25"/>
          <w:lang w:eastAsia="de-DE"/>
        </w:rPr>
        <w:t>aus, sie genießen die gleichen Rechte wie aktive Mitglieder.</w:t>
      </w:r>
    </w:p>
    <w:p w:rsidR="00F00695" w:rsidRDefault="00F00695" w:rsidP="00F00695">
      <w:pPr>
        <w:spacing w:after="0" w:line="240" w:lineRule="auto"/>
        <w:rPr>
          <w:rFonts w:ascii="Arial" w:eastAsia="Times New Roman" w:hAnsi="Arial" w:cs="Arial"/>
          <w:sz w:val="25"/>
          <w:szCs w:val="25"/>
          <w:lang w:eastAsia="de-DE"/>
        </w:rPr>
      </w:pPr>
    </w:p>
    <w:p w:rsidR="00F00695" w:rsidRPr="00F00695" w:rsidRDefault="00F00695" w:rsidP="00F00695">
      <w:pPr>
        <w:spacing w:after="0" w:line="240" w:lineRule="auto"/>
        <w:rPr>
          <w:rFonts w:ascii="Arial" w:eastAsia="Times New Roman" w:hAnsi="Arial" w:cs="Arial"/>
          <w:sz w:val="25"/>
          <w:szCs w:val="25"/>
          <w:lang w:eastAsia="de-DE"/>
        </w:rPr>
      </w:pPr>
      <w:r w:rsidRPr="00F00695">
        <w:rPr>
          <w:rFonts w:ascii="Arial" w:eastAsia="Times New Roman" w:hAnsi="Arial" w:cs="Arial"/>
          <w:sz w:val="25"/>
          <w:szCs w:val="25"/>
          <w:lang w:eastAsia="de-DE"/>
        </w:rPr>
        <w:t>c, Ehrenmitgliedern</w:t>
      </w:r>
    </w:p>
    <w:p w:rsidR="00F00695" w:rsidRDefault="00F00695" w:rsidP="00F00695">
      <w:pPr>
        <w:spacing w:after="0" w:line="240" w:lineRule="auto"/>
        <w:rPr>
          <w:rFonts w:ascii="Arial" w:eastAsia="Times New Roman" w:hAnsi="Arial" w:cs="Arial"/>
          <w:sz w:val="25"/>
          <w:szCs w:val="25"/>
          <w:lang w:eastAsia="de-DE"/>
        </w:rPr>
      </w:pPr>
      <w:r w:rsidRPr="00F00695">
        <w:rPr>
          <w:rFonts w:ascii="Arial" w:eastAsia="Times New Roman" w:hAnsi="Arial" w:cs="Arial"/>
          <w:sz w:val="25"/>
          <w:szCs w:val="25"/>
          <w:lang w:eastAsia="de-DE"/>
        </w:rPr>
        <w:t>Ehre</w:t>
      </w:r>
      <w:r>
        <w:rPr>
          <w:rFonts w:ascii="Arial" w:eastAsia="Times New Roman" w:hAnsi="Arial" w:cs="Arial"/>
          <w:sz w:val="25"/>
          <w:szCs w:val="25"/>
          <w:lang w:eastAsia="de-DE"/>
        </w:rPr>
        <w:t xml:space="preserve">nmitglieder </w:t>
      </w:r>
      <w:r w:rsidRPr="00F00695">
        <w:rPr>
          <w:rFonts w:ascii="Arial" w:eastAsia="Times New Roman" w:hAnsi="Arial" w:cs="Arial"/>
          <w:sz w:val="25"/>
          <w:szCs w:val="25"/>
          <w:lang w:eastAsia="de-DE"/>
        </w:rPr>
        <w:t>können nur auf Vorschlag des Vorstandes durch Mehrheitsbeschluss einer Mitgliederversammlung ernannt werden. Sie genießen alle Rechte eines</w:t>
      </w:r>
      <w:r>
        <w:rPr>
          <w:rFonts w:ascii="Arial" w:eastAsia="Times New Roman" w:hAnsi="Arial" w:cs="Arial"/>
          <w:sz w:val="25"/>
          <w:szCs w:val="25"/>
          <w:lang w:eastAsia="de-DE"/>
        </w:rPr>
        <w:t xml:space="preserve"> </w:t>
      </w:r>
      <w:r w:rsidRPr="00F00695">
        <w:rPr>
          <w:rFonts w:ascii="Arial" w:eastAsia="Times New Roman" w:hAnsi="Arial" w:cs="Arial"/>
          <w:sz w:val="25"/>
          <w:szCs w:val="25"/>
          <w:lang w:eastAsia="de-DE"/>
        </w:rPr>
        <w:t>aktiven Mitgliedes. Von der Beitragszahlung sind sie befreit.</w:t>
      </w:r>
    </w:p>
    <w:p w:rsidR="00F00695" w:rsidRDefault="00F00695" w:rsidP="00F00695">
      <w:pPr>
        <w:spacing w:after="0" w:line="240" w:lineRule="auto"/>
        <w:rPr>
          <w:rFonts w:ascii="Arial" w:eastAsia="Times New Roman" w:hAnsi="Arial" w:cs="Arial"/>
          <w:sz w:val="25"/>
          <w:szCs w:val="25"/>
          <w:lang w:eastAsia="de-DE"/>
        </w:rPr>
      </w:pPr>
    </w:p>
    <w:p w:rsidR="00F00695" w:rsidRDefault="00F00695" w:rsidP="00F00695">
      <w:pPr>
        <w:spacing w:after="0" w:line="240" w:lineRule="auto"/>
        <w:rPr>
          <w:rFonts w:ascii="Arial" w:eastAsia="Times New Roman" w:hAnsi="Arial" w:cs="Arial"/>
          <w:sz w:val="25"/>
          <w:szCs w:val="25"/>
          <w:lang w:eastAsia="de-DE"/>
        </w:rPr>
      </w:pPr>
      <w:r w:rsidRPr="00F00695">
        <w:rPr>
          <w:rFonts w:ascii="Arial" w:eastAsia="Times New Roman" w:hAnsi="Arial" w:cs="Arial"/>
          <w:sz w:val="25"/>
          <w:szCs w:val="25"/>
          <w:lang w:eastAsia="de-DE"/>
        </w:rPr>
        <w:t>d, Jugend-und Schülermitglieder</w:t>
      </w:r>
      <w:r>
        <w:rPr>
          <w:rFonts w:ascii="Arial" w:eastAsia="Times New Roman" w:hAnsi="Arial" w:cs="Arial"/>
          <w:sz w:val="25"/>
          <w:szCs w:val="25"/>
          <w:lang w:eastAsia="de-DE"/>
        </w:rPr>
        <w:t>n</w:t>
      </w:r>
    </w:p>
    <w:p w:rsidR="00F00695" w:rsidRDefault="00F00695" w:rsidP="00F00695">
      <w:pPr>
        <w:spacing w:after="0" w:line="240" w:lineRule="auto"/>
        <w:rPr>
          <w:rFonts w:ascii="Arial" w:eastAsia="Times New Roman" w:hAnsi="Arial" w:cs="Arial"/>
          <w:sz w:val="25"/>
          <w:szCs w:val="25"/>
          <w:lang w:eastAsia="de-DE"/>
        </w:rPr>
      </w:pPr>
      <w:r w:rsidRPr="00F00695">
        <w:rPr>
          <w:rFonts w:ascii="Arial" w:eastAsia="Times New Roman" w:hAnsi="Arial" w:cs="Arial"/>
          <w:sz w:val="25"/>
          <w:szCs w:val="25"/>
          <w:lang w:eastAsia="de-DE"/>
        </w:rPr>
        <w:t>Jugend-und Schülermitglieder</w:t>
      </w:r>
      <w:r>
        <w:rPr>
          <w:rFonts w:ascii="Arial" w:eastAsia="Times New Roman" w:hAnsi="Arial" w:cs="Arial"/>
          <w:sz w:val="25"/>
          <w:szCs w:val="25"/>
          <w:lang w:eastAsia="de-DE"/>
        </w:rPr>
        <w:t>n</w:t>
      </w:r>
      <w:r w:rsidRPr="00F00695">
        <w:rPr>
          <w:rFonts w:ascii="Arial" w:eastAsia="Times New Roman" w:hAnsi="Arial" w:cs="Arial"/>
          <w:sz w:val="25"/>
          <w:szCs w:val="25"/>
          <w:lang w:eastAsia="de-DE"/>
        </w:rPr>
        <w:t xml:space="preserve"> bedürfen zur Aufnahme in den Verein der Einwilligung des Erziehungsberechtigten. Sie sind nicht stimmberechtigt und nicht wählbar.</w:t>
      </w:r>
    </w:p>
    <w:p w:rsidR="00F00695" w:rsidRPr="00F00695" w:rsidRDefault="00F00695" w:rsidP="00F00695">
      <w:pPr>
        <w:spacing w:after="0" w:line="240" w:lineRule="auto"/>
        <w:rPr>
          <w:rFonts w:ascii="Times New Roman" w:eastAsia="Times New Roman" w:hAnsi="Times New Roman" w:cs="Times New Roman"/>
          <w:sz w:val="24"/>
          <w:szCs w:val="24"/>
          <w:lang w:eastAsia="de-DE"/>
        </w:rPr>
      </w:pPr>
    </w:p>
    <w:p w:rsidR="00F00695" w:rsidRPr="00F00695" w:rsidRDefault="00F00695" w:rsidP="00F00695">
      <w:pPr>
        <w:rPr>
          <w:rFonts w:ascii="Arial" w:eastAsia="Times New Roman" w:hAnsi="Arial" w:cs="Arial"/>
          <w:sz w:val="25"/>
          <w:szCs w:val="25"/>
          <w:lang w:eastAsia="de-DE"/>
        </w:rPr>
      </w:pPr>
      <w:r w:rsidRPr="00F00695">
        <w:rPr>
          <w:rFonts w:ascii="Arial" w:eastAsia="Times New Roman" w:hAnsi="Arial" w:cs="Arial"/>
          <w:sz w:val="25"/>
          <w:szCs w:val="25"/>
          <w:lang w:eastAsia="de-DE"/>
        </w:rPr>
        <w:t>Mitglied kann jeder werden, der einen schriftlichen Antrag stellt. Über die Aufnahme entscheidet der Vorstand. Nach erfolgter Aufnahme sind zu entrichten:</w:t>
      </w:r>
    </w:p>
    <w:p w:rsidR="00F00695" w:rsidRPr="00F00695" w:rsidRDefault="00F00695" w:rsidP="00F00695">
      <w:pPr>
        <w:rPr>
          <w:rFonts w:ascii="Arial" w:eastAsia="Times New Roman" w:hAnsi="Arial" w:cs="Arial"/>
          <w:sz w:val="25"/>
          <w:szCs w:val="25"/>
          <w:lang w:eastAsia="de-DE"/>
        </w:rPr>
      </w:pPr>
      <w:r w:rsidRPr="00F00695">
        <w:rPr>
          <w:rFonts w:ascii="Arial" w:eastAsia="Times New Roman" w:hAnsi="Arial" w:cs="Arial"/>
          <w:sz w:val="25"/>
          <w:szCs w:val="25"/>
          <w:lang w:eastAsia="de-DE"/>
        </w:rPr>
        <w:t>a, die Aufnahmegebühr,</w:t>
      </w:r>
    </w:p>
    <w:p w:rsidR="00F00695" w:rsidRPr="00F00695" w:rsidRDefault="00F00695" w:rsidP="00F00695">
      <w:pPr>
        <w:rPr>
          <w:rFonts w:ascii="Arial" w:eastAsia="Times New Roman" w:hAnsi="Arial" w:cs="Arial"/>
          <w:sz w:val="25"/>
          <w:szCs w:val="25"/>
          <w:lang w:eastAsia="de-DE"/>
        </w:rPr>
      </w:pPr>
      <w:r w:rsidRPr="00F00695">
        <w:rPr>
          <w:rFonts w:ascii="Arial" w:eastAsia="Times New Roman" w:hAnsi="Arial" w:cs="Arial"/>
          <w:sz w:val="25"/>
          <w:szCs w:val="25"/>
          <w:lang w:eastAsia="de-DE"/>
        </w:rPr>
        <w:t>b, der Vereinsbeitrag,</w:t>
      </w:r>
    </w:p>
    <w:p w:rsidR="00F00695" w:rsidRPr="00F00695" w:rsidRDefault="00F00695" w:rsidP="00F00695">
      <w:pPr>
        <w:rPr>
          <w:rFonts w:ascii="Arial" w:eastAsia="Times New Roman" w:hAnsi="Arial" w:cs="Arial"/>
          <w:sz w:val="25"/>
          <w:szCs w:val="25"/>
          <w:lang w:eastAsia="de-DE"/>
        </w:rPr>
      </w:pPr>
      <w:r w:rsidRPr="00F00695">
        <w:rPr>
          <w:rFonts w:ascii="Arial" w:eastAsia="Times New Roman" w:hAnsi="Arial" w:cs="Arial"/>
          <w:sz w:val="25"/>
          <w:szCs w:val="25"/>
          <w:lang w:eastAsia="de-DE"/>
        </w:rPr>
        <w:t>c, sonstige beschlossene Mitgliederleistungen</w:t>
      </w:r>
    </w:p>
    <w:p w:rsidR="00F00695" w:rsidRDefault="00F00695" w:rsidP="00F00695">
      <w:pPr>
        <w:rPr>
          <w:rFonts w:ascii="Arial" w:eastAsia="Times New Roman" w:hAnsi="Arial" w:cs="Arial"/>
          <w:sz w:val="25"/>
          <w:szCs w:val="25"/>
          <w:lang w:eastAsia="de-DE"/>
        </w:rPr>
      </w:pPr>
      <w:r w:rsidRPr="00F00695">
        <w:rPr>
          <w:rFonts w:ascii="Arial" w:eastAsia="Times New Roman" w:hAnsi="Arial" w:cs="Arial"/>
          <w:sz w:val="25"/>
          <w:szCs w:val="25"/>
          <w:lang w:eastAsia="de-DE"/>
        </w:rPr>
        <w:t>Die Aufnahme verpflichtet zur Anerkennung der bestehenden Satzung. Die erfolgte Aufnahme wird im Protokoll festgehalten. Wenn besondere Gründe vorliegen, kann der Vorstand Aufnahmeanträge ablehnen. Bei Einsprüchen des Antragstellers entscheidet die Mitgliederversammlung.</w:t>
      </w:r>
    </w:p>
    <w:p w:rsidR="00F00695" w:rsidRDefault="00F00695" w:rsidP="00F00695">
      <w:pPr>
        <w:rPr>
          <w:rFonts w:ascii="Arial" w:eastAsia="Times New Roman" w:hAnsi="Arial" w:cs="Arial"/>
          <w:sz w:val="25"/>
          <w:szCs w:val="25"/>
          <w:lang w:eastAsia="de-DE"/>
        </w:rPr>
      </w:pPr>
      <w:r w:rsidRPr="00F00695">
        <w:rPr>
          <w:rFonts w:ascii="Arial" w:eastAsia="Times New Roman" w:hAnsi="Arial" w:cs="Arial"/>
          <w:sz w:val="25"/>
          <w:szCs w:val="25"/>
          <w:lang w:eastAsia="de-DE"/>
        </w:rPr>
        <w:t>3. Die Mitgliedschaft endet durch Austritt, Tod oder Ausschluss aus dem Verein.</w:t>
      </w:r>
    </w:p>
    <w:p w:rsidR="00F00695" w:rsidRDefault="00F00695" w:rsidP="00F00695">
      <w:pPr>
        <w:rPr>
          <w:rFonts w:ascii="Arial" w:eastAsia="Times New Roman" w:hAnsi="Arial" w:cs="Arial"/>
          <w:sz w:val="25"/>
          <w:szCs w:val="25"/>
          <w:lang w:eastAsia="de-DE"/>
        </w:rPr>
      </w:pPr>
      <w:r w:rsidRPr="00F00695">
        <w:rPr>
          <w:rFonts w:ascii="Arial" w:eastAsia="Times New Roman" w:hAnsi="Arial" w:cs="Arial"/>
          <w:sz w:val="25"/>
          <w:szCs w:val="25"/>
          <w:lang w:eastAsia="de-DE"/>
        </w:rPr>
        <w:t>3.1. Der Austritt ist nur am Ende des Kalenderjahres möglich und ist dem Vorstand schriftlich zu unterbreiten.</w:t>
      </w:r>
    </w:p>
    <w:p w:rsidR="00F00695" w:rsidRDefault="00F00695" w:rsidP="00F00695">
      <w:pPr>
        <w:rPr>
          <w:rFonts w:ascii="Arial" w:eastAsia="Times New Roman" w:hAnsi="Arial" w:cs="Arial"/>
          <w:sz w:val="25"/>
          <w:szCs w:val="25"/>
          <w:lang w:eastAsia="de-DE"/>
        </w:rPr>
      </w:pPr>
      <w:r w:rsidRPr="00F00695">
        <w:rPr>
          <w:rFonts w:ascii="Arial" w:eastAsia="Times New Roman" w:hAnsi="Arial" w:cs="Arial"/>
          <w:sz w:val="25"/>
          <w:szCs w:val="25"/>
          <w:lang w:eastAsia="de-DE"/>
        </w:rPr>
        <w:t>3.2. Ein Mitglied kann vom</w:t>
      </w:r>
      <w:r>
        <w:rPr>
          <w:rFonts w:ascii="Arial" w:eastAsia="Times New Roman" w:hAnsi="Arial" w:cs="Arial"/>
          <w:sz w:val="25"/>
          <w:szCs w:val="25"/>
          <w:lang w:eastAsia="de-DE"/>
        </w:rPr>
        <w:t xml:space="preserve"> </w:t>
      </w:r>
      <w:r w:rsidRPr="00F00695">
        <w:rPr>
          <w:rFonts w:ascii="Arial" w:eastAsia="Times New Roman" w:hAnsi="Arial" w:cs="Arial"/>
          <w:sz w:val="25"/>
          <w:szCs w:val="25"/>
          <w:lang w:eastAsia="de-DE"/>
        </w:rPr>
        <w:t>Verein ausgeschlossen werden:</w:t>
      </w:r>
    </w:p>
    <w:p w:rsidR="00F00695" w:rsidRDefault="00F00695" w:rsidP="00F00695">
      <w:pPr>
        <w:rPr>
          <w:rFonts w:ascii="Arial" w:eastAsia="Times New Roman" w:hAnsi="Arial" w:cs="Arial"/>
          <w:sz w:val="25"/>
          <w:szCs w:val="25"/>
          <w:lang w:eastAsia="de-DE"/>
        </w:rPr>
      </w:pPr>
      <w:r w:rsidRPr="00F00695">
        <w:rPr>
          <w:rFonts w:ascii="Arial" w:eastAsia="Times New Roman" w:hAnsi="Arial" w:cs="Arial"/>
          <w:sz w:val="25"/>
          <w:szCs w:val="25"/>
          <w:lang w:eastAsia="de-DE"/>
        </w:rPr>
        <w:t>a, wegen Zahlungsrückstand in Höhe eines Jahresbeitrages trotz zweimaliger schriftlicher Mahnung.</w:t>
      </w:r>
    </w:p>
    <w:p w:rsidR="00F00695" w:rsidRDefault="00F00695" w:rsidP="00F00695">
      <w:pPr>
        <w:rPr>
          <w:rFonts w:ascii="Arial" w:eastAsia="Times New Roman" w:hAnsi="Arial" w:cs="Arial"/>
          <w:sz w:val="25"/>
          <w:szCs w:val="25"/>
          <w:lang w:eastAsia="de-DE"/>
        </w:rPr>
      </w:pPr>
      <w:r w:rsidRPr="00F00695">
        <w:rPr>
          <w:rFonts w:ascii="Arial" w:eastAsia="Times New Roman" w:hAnsi="Arial" w:cs="Arial"/>
          <w:sz w:val="25"/>
          <w:szCs w:val="25"/>
          <w:lang w:eastAsia="de-DE"/>
        </w:rPr>
        <w:t>b, wegen eines schweren Verstoßes gegen die Interessen des Vereines oder groben unsportlichen Verhaltens.</w:t>
      </w:r>
    </w:p>
    <w:p w:rsidR="00F641D3" w:rsidRDefault="00F00695" w:rsidP="00F00695">
      <w:r w:rsidRPr="00F00695">
        <w:rPr>
          <w:rFonts w:ascii="Arial" w:eastAsia="Times New Roman" w:hAnsi="Arial" w:cs="Arial"/>
          <w:sz w:val="25"/>
          <w:szCs w:val="25"/>
          <w:lang w:eastAsia="de-DE"/>
        </w:rPr>
        <w:lastRenderedPageBreak/>
        <w:t>Über den Ausschluss entscheidet die Mitgliederversammlung nach Anhörung des Betroffenen mit einfacher Mehrheit. Die Wiederaufnahme ausgeschlossener Mitglieder kann nur mit einer 2/3-Mehrheit aller anwesenden Stimmberechtigten erfolgen.</w:t>
      </w:r>
      <w:r>
        <w:rPr>
          <w:rFonts w:ascii="Arial" w:eastAsia="Times New Roman" w:hAnsi="Arial" w:cs="Arial"/>
          <w:sz w:val="25"/>
          <w:szCs w:val="25"/>
          <w:lang w:eastAsia="de-DE"/>
        </w:rPr>
        <w:t xml:space="preserve"> </w:t>
      </w:r>
      <w:r w:rsidRPr="00F00695">
        <w:rPr>
          <w:rFonts w:ascii="Arial" w:eastAsia="Times New Roman" w:hAnsi="Arial" w:cs="Arial"/>
          <w:sz w:val="25"/>
          <w:szCs w:val="25"/>
          <w:lang w:eastAsia="de-DE"/>
        </w:rPr>
        <w:t>Durch den Austritt oder Ausschluss aus dem Verein erlöschen alle Rechte an den Verein.</w:t>
      </w:r>
      <w:r>
        <w:rPr>
          <w:rFonts w:ascii="Arial" w:eastAsia="Times New Roman" w:hAnsi="Arial" w:cs="Arial"/>
          <w:sz w:val="25"/>
          <w:szCs w:val="25"/>
          <w:lang w:eastAsia="de-DE"/>
        </w:rPr>
        <w:t xml:space="preserve"> </w:t>
      </w:r>
      <w:r w:rsidRPr="00F00695">
        <w:rPr>
          <w:rFonts w:ascii="Arial" w:eastAsia="Times New Roman" w:hAnsi="Arial" w:cs="Arial"/>
          <w:sz w:val="25"/>
          <w:szCs w:val="25"/>
          <w:lang w:eastAsia="de-DE"/>
        </w:rPr>
        <w:t>Die Anrufung eines ordentlichen Gerichtes bei Ausschluss eines Mitgliedes ist unzulässig.</w:t>
      </w:r>
    </w:p>
    <w:sectPr w:rsidR="00F641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95"/>
    <w:rsid w:val="00AE3CD3"/>
    <w:rsid w:val="00C462A7"/>
    <w:rsid w:val="00F00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9F44"/>
  <w15:chartTrackingRefBased/>
  <w15:docId w15:val="{F819F459-DE86-4133-AAB8-0AD8AFF0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SWMH Service GmbH</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Schuck, Annekatrin</dc:creator>
  <cp:keywords/>
  <dc:description/>
  <cp:lastModifiedBy>Schuck, Annekatrin</cp:lastModifiedBy>
  <cp:revision>1</cp:revision>
  <dcterms:created xsi:type="dcterms:W3CDTF">2020-02-21T09:21:00Z</dcterms:created>
  <dcterms:modified xsi:type="dcterms:W3CDTF">2020-02-21T09:31:00Z</dcterms:modified>
</cp:coreProperties>
</file>